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D35" w:rsidRPr="00A348EA" w:rsidRDefault="00E34D35" w:rsidP="00E34D35">
      <w:pPr>
        <w:bidi/>
        <w:spacing w:after="0"/>
        <w:jc w:val="both"/>
        <w:rPr>
          <w:rFonts w:ascii="Times New Roman" w:hAnsi="Times New Roman" w:cs="B Roya"/>
          <w:sz w:val="28"/>
          <w:szCs w:val="28"/>
          <w:rtl/>
          <w:lang w:bidi="fa-IR"/>
        </w:rPr>
      </w:pPr>
      <w:r>
        <w:rPr>
          <w:rFonts w:ascii="Times New Roman" w:hAnsi="Times New Roman" w:cs="B Roya"/>
          <w:sz w:val="28"/>
          <w:szCs w:val="28"/>
          <w:rtl/>
          <w:lang w:bidi="fa-IR"/>
        </w:rPr>
        <w:t>تنظیمات روی برد</w:t>
      </w:r>
      <w:r w:rsidRPr="00A348EA">
        <w:rPr>
          <w:rFonts w:ascii="Times New Roman" w:hAnsi="Times New Roman" w:cs="B Roya"/>
          <w:sz w:val="28"/>
          <w:szCs w:val="28"/>
          <w:rtl/>
          <w:lang w:bidi="fa-IR"/>
        </w:rPr>
        <w:t>:</w:t>
      </w:r>
    </w:p>
    <w:p w:rsidR="00E34D35" w:rsidRPr="00A348EA" w:rsidRDefault="00E34D35" w:rsidP="00E34D35">
      <w:pPr>
        <w:bidi/>
        <w:spacing w:after="0"/>
        <w:jc w:val="both"/>
        <w:rPr>
          <w:rFonts w:ascii="Times New Roman" w:hAnsi="Times New Roman" w:cs="B Roya"/>
          <w:color w:val="0070C0"/>
          <w:sz w:val="28"/>
          <w:szCs w:val="28"/>
          <w:rtl/>
          <w:lang w:bidi="fa-IR"/>
        </w:rPr>
      </w:pPr>
      <w:r w:rsidRPr="00A348EA">
        <w:rPr>
          <w:rFonts w:ascii="Times New Roman" w:hAnsi="Times New Roman" w:cs="B Roya"/>
          <w:sz w:val="28"/>
          <w:szCs w:val="28"/>
          <w:rtl/>
          <w:lang w:bidi="fa-IR"/>
        </w:rPr>
        <w:t xml:space="preserve">برای اتصال شستی به پایه </w:t>
      </w:r>
      <w:r w:rsidRPr="00A348EA">
        <w:rPr>
          <w:rFonts w:ascii="Times New Roman" w:hAnsi="Times New Roman" w:cs="B Roya"/>
          <w:sz w:val="28"/>
          <w:szCs w:val="28"/>
          <w:lang w:bidi="fa-IR"/>
        </w:rPr>
        <w:t>T1</w:t>
      </w:r>
      <w:r w:rsidRPr="00A348EA">
        <w:rPr>
          <w:rFonts w:ascii="Times New Roman" w:hAnsi="Times New Roman" w:cs="B Roya"/>
          <w:sz w:val="28"/>
          <w:szCs w:val="28"/>
          <w:rtl/>
          <w:lang w:bidi="fa-IR"/>
        </w:rPr>
        <w:t xml:space="preserve"> از طریق </w:t>
      </w:r>
      <w:r>
        <w:rPr>
          <w:rFonts w:ascii="Times New Roman" w:hAnsi="Times New Roman" w:cs="B Roya"/>
          <w:sz w:val="28"/>
          <w:szCs w:val="28"/>
          <w:lang w:bidi="fa-IR"/>
        </w:rPr>
        <w:t>BOX</w:t>
      </w:r>
      <w:r w:rsidRPr="00A348EA">
        <w:rPr>
          <w:rFonts w:ascii="Times New Roman" w:hAnsi="Times New Roman" w:cs="B Roya"/>
          <w:sz w:val="28"/>
          <w:szCs w:val="28"/>
          <w:rtl/>
          <w:lang w:bidi="fa-IR"/>
        </w:rPr>
        <w:t xml:space="preserve"> مادگی </w:t>
      </w:r>
      <w:r>
        <w:rPr>
          <w:rFonts w:ascii="Times New Roman" w:hAnsi="Times New Roman" w:cs="B Roya"/>
          <w:sz w:val="28"/>
          <w:szCs w:val="28"/>
          <w:lang w:bidi="fa-IR"/>
        </w:rPr>
        <w:t>2*5</w:t>
      </w:r>
      <w:r w:rsidRPr="00A348EA">
        <w:rPr>
          <w:rFonts w:ascii="Times New Roman" w:hAnsi="Times New Roman" w:cs="B Roya"/>
          <w:sz w:val="28"/>
          <w:szCs w:val="28"/>
          <w:rtl/>
          <w:lang w:bidi="fa-IR"/>
        </w:rPr>
        <w:t xml:space="preserve"> مربوط به پورت </w:t>
      </w:r>
      <w:r w:rsidRPr="00A348EA">
        <w:rPr>
          <w:rFonts w:ascii="Times New Roman" w:hAnsi="Times New Roman" w:cs="B Roya"/>
          <w:sz w:val="28"/>
          <w:szCs w:val="28"/>
          <w:lang w:bidi="fa-IR"/>
        </w:rPr>
        <w:t>B</w:t>
      </w:r>
      <w:r>
        <w:rPr>
          <w:rFonts w:ascii="Times New Roman" w:hAnsi="Times New Roman" w:cs="B Roya" w:hint="cs"/>
          <w:sz w:val="28"/>
          <w:szCs w:val="28"/>
          <w:rtl/>
          <w:lang w:bidi="fa-IR"/>
        </w:rPr>
        <w:t>،</w:t>
      </w:r>
      <w:r w:rsidRPr="00A348EA">
        <w:rPr>
          <w:rFonts w:ascii="Times New Roman" w:hAnsi="Times New Roman" w:cs="B Roya"/>
          <w:sz w:val="28"/>
          <w:szCs w:val="28"/>
          <w:rtl/>
          <w:lang w:bidi="fa-IR"/>
        </w:rPr>
        <w:t xml:space="preserve"> سیمی را روی برد بورد منتقل کرده و به شستی متصل کنید سپس از طریق</w:t>
      </w:r>
      <w:r>
        <w:rPr>
          <w:rFonts w:ascii="Times New Roman" w:hAnsi="Times New Roman" w:cs="B Roya"/>
          <w:sz w:val="28"/>
          <w:szCs w:val="28"/>
          <w:lang w:bidi="fa-IR"/>
        </w:rPr>
        <w:t xml:space="preserve"> </w:t>
      </w:r>
      <w:r w:rsidRPr="00A348EA">
        <w:rPr>
          <w:rFonts w:ascii="Times New Roman" w:hAnsi="Times New Roman" w:cs="B Roya"/>
          <w:sz w:val="28"/>
          <w:szCs w:val="28"/>
          <w:rtl/>
          <w:lang w:bidi="fa-IR"/>
        </w:rPr>
        <w:t>دیپ سویچ</w:t>
      </w:r>
      <w:r w:rsidRPr="00A348EA">
        <w:rPr>
          <w:rFonts w:ascii="Times New Roman" w:hAnsi="Times New Roman" w:cs="B Roya"/>
          <w:sz w:val="28"/>
          <w:szCs w:val="28"/>
          <w:lang w:bidi="fa-IR"/>
        </w:rPr>
        <w:t>DSW-2</w:t>
      </w:r>
      <w:r>
        <w:rPr>
          <w:rFonts w:ascii="Times New Roman" w:hAnsi="Times New Roman" w:cs="B Roya" w:hint="cs"/>
          <w:sz w:val="28"/>
          <w:szCs w:val="28"/>
          <w:rtl/>
          <w:lang w:bidi="fa-IR"/>
        </w:rPr>
        <w:t>،</w:t>
      </w:r>
      <w:r w:rsidRPr="00A348EA">
        <w:rPr>
          <w:rFonts w:ascii="Times New Roman" w:hAnsi="Times New Roman" w:cs="B Roya"/>
          <w:sz w:val="28"/>
          <w:szCs w:val="28"/>
          <w:lang w:bidi="fa-IR"/>
        </w:rPr>
        <w:t>LCD</w:t>
      </w:r>
      <w:r w:rsidRPr="00A348EA">
        <w:rPr>
          <w:rFonts w:ascii="Times New Roman" w:hAnsi="Times New Roman" w:cs="B Roya"/>
          <w:sz w:val="28"/>
          <w:szCs w:val="28"/>
          <w:rtl/>
          <w:lang w:bidi="fa-IR"/>
        </w:rPr>
        <w:t xml:space="preserve"> را روشن کنید.</w:t>
      </w:r>
    </w:p>
    <w:p w:rsidR="000D760D" w:rsidRDefault="000D760D"/>
    <w:sectPr w:rsidR="000D76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compat>
    <w:useFELayout/>
  </w:compat>
  <w:rsids>
    <w:rsidRoot w:val="00E34D35"/>
    <w:rsid w:val="000D760D"/>
    <w:rsid w:val="00E34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Soran</dc:creator>
  <cp:keywords/>
  <dc:description/>
  <cp:lastModifiedBy>Soran</cp:lastModifiedBy>
  <cp:revision>2</cp:revision>
  <dcterms:created xsi:type="dcterms:W3CDTF">2012-07-31T05:23:00Z</dcterms:created>
  <dcterms:modified xsi:type="dcterms:W3CDTF">2012-07-31T05:24:00Z</dcterms:modified>
</cp:coreProperties>
</file>